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DD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en-GB" w:bidi="ar-SA"/>
        </w:rPr>
        <w:drawing>
          <wp:anchor distT="0" distB="0" distL="114300" distR="114300" simplePos="0" relativeHeight="251658752" behindDoc="0" locked="0" layoutInCell="1" allowOverlap="1" wp14:anchorId="589A816B" wp14:editId="3A63D13E">
            <wp:simplePos x="0" y="0"/>
            <wp:positionH relativeFrom="column">
              <wp:posOffset>5238750</wp:posOffset>
            </wp:positionH>
            <wp:positionV relativeFrom="paragraph">
              <wp:posOffset>-453390</wp:posOffset>
            </wp:positionV>
            <wp:extent cx="1320165" cy="1287145"/>
            <wp:effectExtent l="0" t="0" r="0" b="8255"/>
            <wp:wrapNone/>
            <wp:docPr id="1" name="Picture 1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57728" behindDoc="0" locked="0" layoutInCell="1" allowOverlap="1" wp14:anchorId="49F9DD8A" wp14:editId="11B4D911">
            <wp:simplePos x="0" y="0"/>
            <wp:positionH relativeFrom="column">
              <wp:posOffset>-533400</wp:posOffset>
            </wp:positionH>
            <wp:positionV relativeFrom="paragraph">
              <wp:posOffset>-453390</wp:posOffset>
            </wp:positionV>
            <wp:extent cx="1905000" cy="8858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22" w:rsidRDefault="00B51F22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026DD" w:rsidRPr="00801A4A" w:rsidRDefault="005026DD">
      <w:pPr>
        <w:jc w:val="center"/>
        <w:rPr>
          <w:rFonts w:asciiTheme="minorHAnsi" w:hAnsiTheme="minorHAnsi" w:cstheme="minorHAnsi"/>
          <w:b/>
          <w:bCs/>
        </w:rPr>
      </w:pPr>
    </w:p>
    <w:p w:rsidR="00801A4A" w:rsidRDefault="00801A4A">
      <w:pPr>
        <w:jc w:val="center"/>
        <w:rPr>
          <w:rFonts w:asciiTheme="minorHAnsi" w:hAnsiTheme="minorHAnsi" w:cstheme="minorHAnsi"/>
          <w:b/>
          <w:bCs/>
        </w:rPr>
      </w:pPr>
    </w:p>
    <w:p w:rsidR="00171069" w:rsidRPr="00801A4A" w:rsidRDefault="00171069">
      <w:pPr>
        <w:jc w:val="center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  <w:b/>
          <w:bCs/>
        </w:rPr>
        <w:t>BOURNE COMMUNITY COLLEGE</w:t>
      </w:r>
    </w:p>
    <w:p w:rsidR="00171069" w:rsidRPr="00801A4A" w:rsidRDefault="00171069">
      <w:pPr>
        <w:rPr>
          <w:rFonts w:asciiTheme="minorHAnsi" w:hAnsiTheme="minorHAnsi" w:cstheme="minorHAnsi"/>
        </w:rPr>
      </w:pPr>
    </w:p>
    <w:p w:rsidR="00B51F22" w:rsidRPr="00801A4A" w:rsidRDefault="00BA7A10" w:rsidP="00B51F22">
      <w:pPr>
        <w:jc w:val="center"/>
        <w:rPr>
          <w:rFonts w:asciiTheme="minorHAnsi" w:hAnsiTheme="minorHAnsi" w:cstheme="minorHAnsi"/>
          <w:b/>
        </w:rPr>
      </w:pPr>
      <w:r w:rsidRPr="00801A4A">
        <w:rPr>
          <w:rFonts w:asciiTheme="minorHAnsi" w:hAnsiTheme="minorHAnsi" w:cstheme="minorHAnsi"/>
          <w:b/>
          <w:bCs/>
        </w:rPr>
        <w:t>Design Technology</w:t>
      </w:r>
      <w:r w:rsidR="0075417F" w:rsidRPr="00801A4A">
        <w:rPr>
          <w:rFonts w:asciiTheme="minorHAnsi" w:hAnsiTheme="minorHAnsi" w:cstheme="minorHAnsi"/>
          <w:b/>
          <w:bCs/>
        </w:rPr>
        <w:t xml:space="preserve"> Technician</w:t>
      </w:r>
    </w:p>
    <w:p w:rsidR="00B51F22" w:rsidRPr="00801A4A" w:rsidRDefault="00B51F22">
      <w:pPr>
        <w:rPr>
          <w:rFonts w:asciiTheme="minorHAnsi" w:hAnsiTheme="minorHAnsi" w:cstheme="minorHAnsi"/>
          <w:b/>
        </w:rPr>
      </w:pPr>
    </w:p>
    <w:p w:rsidR="00B51F22" w:rsidRPr="00801A4A" w:rsidRDefault="00B51F22">
      <w:pPr>
        <w:rPr>
          <w:rFonts w:asciiTheme="minorHAnsi" w:hAnsiTheme="minorHAnsi" w:cstheme="minorHAnsi"/>
          <w:b/>
        </w:rPr>
      </w:pPr>
    </w:p>
    <w:p w:rsidR="00B51F22" w:rsidRPr="00801A4A" w:rsidRDefault="00B51F22" w:rsidP="00B51F22">
      <w:pPr>
        <w:pStyle w:val="BodyText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>It is essential that all staff actively promote the aims of The College –</w:t>
      </w:r>
    </w:p>
    <w:p w:rsidR="00B51F22" w:rsidRPr="00801A4A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>To ensure every student develops their potential to flourish and be successful</w:t>
      </w:r>
    </w:p>
    <w:p w:rsidR="00B51F22" w:rsidRPr="00801A4A" w:rsidRDefault="00B51F22" w:rsidP="00B51F22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>To have high expectations of all staff and students</w:t>
      </w:r>
    </w:p>
    <w:p w:rsidR="00B51F22" w:rsidRPr="00801A4A" w:rsidRDefault="00B51F22" w:rsidP="0075417F">
      <w:pPr>
        <w:pStyle w:val="ListParagraph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801A4A">
        <w:rPr>
          <w:rFonts w:asciiTheme="minorHAnsi" w:hAnsiTheme="minorHAnsi" w:cstheme="minorHAnsi"/>
          <w:szCs w:val="24"/>
        </w:rPr>
        <w:t>To respect all those in our community locally, nationally and internationally</w:t>
      </w:r>
    </w:p>
    <w:p w:rsidR="00B51F22" w:rsidRPr="00801A4A" w:rsidRDefault="00B51F22" w:rsidP="00B51F22">
      <w:pPr>
        <w:rPr>
          <w:rFonts w:asciiTheme="minorHAnsi" w:hAnsiTheme="minorHAnsi" w:cstheme="minorHAnsi"/>
        </w:rPr>
      </w:pPr>
    </w:p>
    <w:p w:rsidR="00B51F22" w:rsidRPr="00801A4A" w:rsidRDefault="00B51F22">
      <w:pPr>
        <w:rPr>
          <w:rFonts w:asciiTheme="minorHAnsi" w:hAnsiTheme="minorHAnsi" w:cstheme="minorHAnsi"/>
          <w:b/>
        </w:rPr>
      </w:pPr>
      <w:r w:rsidRPr="00801A4A">
        <w:rPr>
          <w:rFonts w:asciiTheme="minorHAnsi" w:hAnsiTheme="minorHAnsi" w:cstheme="minorHAnsi"/>
        </w:rPr>
        <w:t>All members of staff are required to participate in the College’s appraisal scheme.</w:t>
      </w:r>
    </w:p>
    <w:p w:rsidR="00B51F22" w:rsidRPr="00801A4A" w:rsidRDefault="00B51F22">
      <w:pPr>
        <w:rPr>
          <w:rFonts w:asciiTheme="minorHAnsi" w:hAnsiTheme="minorHAnsi" w:cstheme="minorHAnsi"/>
          <w:b/>
        </w:rPr>
      </w:pPr>
    </w:p>
    <w:p w:rsidR="00171069" w:rsidRPr="00801A4A" w:rsidRDefault="00171069">
      <w:pPr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  <w:b/>
        </w:rPr>
        <w:t>Reporting to Line Manager</w:t>
      </w:r>
      <w:r w:rsidR="00BA7A10" w:rsidRPr="00801A4A">
        <w:rPr>
          <w:rFonts w:asciiTheme="minorHAnsi" w:hAnsiTheme="minorHAnsi" w:cstheme="minorHAnsi"/>
        </w:rPr>
        <w:t xml:space="preserve">:  </w:t>
      </w:r>
      <w:r w:rsidR="003525CA">
        <w:rPr>
          <w:rFonts w:asciiTheme="minorHAnsi" w:hAnsiTheme="minorHAnsi" w:cstheme="minorHAnsi"/>
        </w:rPr>
        <w:t>Leader of Design Technology</w:t>
      </w:r>
    </w:p>
    <w:p w:rsidR="00913BF2" w:rsidRPr="00801A4A" w:rsidRDefault="00913BF2">
      <w:pPr>
        <w:rPr>
          <w:rFonts w:asciiTheme="minorHAnsi" w:hAnsiTheme="minorHAnsi" w:cstheme="minorHAnsi"/>
        </w:rPr>
      </w:pPr>
    </w:p>
    <w:p w:rsidR="00913BF2" w:rsidRPr="00801A4A" w:rsidRDefault="00913BF2" w:rsidP="00913BF2">
      <w:pPr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 xml:space="preserve">To assist in the co-ordination and the use of practical resources and facilities, providing assistance and advice in meeting the practical needs of the department. </w:t>
      </w:r>
    </w:p>
    <w:p w:rsidR="00913BF2" w:rsidRPr="00801A4A" w:rsidRDefault="00913BF2">
      <w:pPr>
        <w:rPr>
          <w:rFonts w:asciiTheme="minorHAnsi" w:hAnsiTheme="minorHAnsi" w:cstheme="minorHAnsi"/>
        </w:rPr>
      </w:pPr>
    </w:p>
    <w:p w:rsidR="00171069" w:rsidRPr="00801A4A" w:rsidRDefault="00171069">
      <w:pPr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  <w:b/>
        </w:rPr>
        <w:t>Duties will include</w:t>
      </w:r>
      <w:r w:rsidRPr="00801A4A">
        <w:rPr>
          <w:rFonts w:asciiTheme="minorHAnsi" w:hAnsiTheme="minorHAnsi" w:cstheme="minorHAnsi"/>
        </w:rPr>
        <w:t>:</w:t>
      </w:r>
    </w:p>
    <w:p w:rsidR="007D308B" w:rsidRPr="00801A4A" w:rsidRDefault="007D308B" w:rsidP="007D308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801A4A">
        <w:rPr>
          <w:rFonts w:asciiTheme="minorHAnsi" w:hAnsiTheme="minorHAnsi" w:cstheme="minorHAnsi"/>
          <w:szCs w:val="24"/>
        </w:rPr>
        <w:t xml:space="preserve">Daily checking and maintenance of the two DT rooms, assist to set up and </w:t>
      </w:r>
      <w:r w:rsidR="003525CA">
        <w:rPr>
          <w:rFonts w:asciiTheme="minorHAnsi" w:hAnsiTheme="minorHAnsi" w:cstheme="minorHAnsi"/>
          <w:szCs w:val="24"/>
        </w:rPr>
        <w:t>clean/</w:t>
      </w:r>
      <w:r w:rsidRPr="00801A4A">
        <w:rPr>
          <w:rFonts w:asciiTheme="minorHAnsi" w:hAnsiTheme="minorHAnsi" w:cstheme="minorHAnsi"/>
          <w:szCs w:val="24"/>
        </w:rPr>
        <w:t>clear equipment away between lessons</w:t>
      </w:r>
    </w:p>
    <w:p w:rsidR="00772A96" w:rsidRPr="00801A4A" w:rsidRDefault="00772A96" w:rsidP="00772A96">
      <w:pPr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>Ensure that current health and safety requirements are adhered to and that machine tool safety certificates are kept securely</w:t>
      </w:r>
    </w:p>
    <w:p w:rsidR="00772A96" w:rsidRPr="00801A4A" w:rsidRDefault="00772A96" w:rsidP="00772A96">
      <w:pPr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>Prepare materials and resources for use in the classroom and in the department</w:t>
      </w:r>
      <w:r w:rsidR="008A7F2F">
        <w:rPr>
          <w:rFonts w:asciiTheme="minorHAnsi" w:hAnsiTheme="minorHAnsi" w:cstheme="minorHAnsi"/>
        </w:rPr>
        <w:t xml:space="preserve"> including use of laser cutter, 3D printers, CNC machines, circular saw and metal lathe.</w:t>
      </w:r>
    </w:p>
    <w:p w:rsidR="00772A96" w:rsidRPr="00801A4A" w:rsidRDefault="00772A96" w:rsidP="00772A96">
      <w:pPr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>Monitor equipment in the workshops and c</w:t>
      </w:r>
      <w:r w:rsidR="007D308B" w:rsidRPr="00801A4A">
        <w:rPr>
          <w:rFonts w:asciiTheme="minorHAnsi" w:hAnsiTheme="minorHAnsi" w:cstheme="minorHAnsi"/>
        </w:rPr>
        <w:t xml:space="preserve">arry out routine maintenance and record keeping as </w:t>
      </w:r>
      <w:r w:rsidRPr="00801A4A">
        <w:rPr>
          <w:rFonts w:asciiTheme="minorHAnsi" w:hAnsiTheme="minorHAnsi" w:cstheme="minorHAnsi"/>
        </w:rPr>
        <w:t>necessary</w:t>
      </w:r>
    </w:p>
    <w:p w:rsidR="00772A96" w:rsidRPr="00801A4A" w:rsidRDefault="00772A96" w:rsidP="00772A96">
      <w:pPr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 xml:space="preserve">Assist individual students with practical work (in consultation with </w:t>
      </w:r>
      <w:r w:rsidR="008A7F2F">
        <w:rPr>
          <w:rFonts w:asciiTheme="minorHAnsi" w:hAnsiTheme="minorHAnsi" w:cstheme="minorHAnsi"/>
        </w:rPr>
        <w:t>Curriculum Leader</w:t>
      </w:r>
      <w:r w:rsidRPr="00801A4A">
        <w:rPr>
          <w:rFonts w:asciiTheme="minorHAnsi" w:hAnsiTheme="minorHAnsi" w:cstheme="minorHAnsi"/>
        </w:rPr>
        <w:t>)</w:t>
      </w:r>
    </w:p>
    <w:p w:rsidR="00772A96" w:rsidRPr="00801A4A" w:rsidRDefault="00772A96" w:rsidP="00772A96">
      <w:pPr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 xml:space="preserve">Liaise with external agencies regarding the </w:t>
      </w:r>
      <w:r w:rsidR="008A7F2F">
        <w:rPr>
          <w:rFonts w:asciiTheme="minorHAnsi" w:hAnsiTheme="minorHAnsi" w:cstheme="minorHAnsi"/>
        </w:rPr>
        <w:t>annual servicing</w:t>
      </w:r>
      <w:r w:rsidRPr="00801A4A">
        <w:rPr>
          <w:rFonts w:asciiTheme="minorHAnsi" w:hAnsiTheme="minorHAnsi" w:cstheme="minorHAnsi"/>
        </w:rPr>
        <w:t xml:space="preserve"> of lathes, band saws and other such equipment</w:t>
      </w:r>
    </w:p>
    <w:p w:rsidR="00772A96" w:rsidRDefault="00772A96" w:rsidP="00772A96">
      <w:pPr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>Complete regular stocktaking and re-order materials as necessary</w:t>
      </w:r>
    </w:p>
    <w:p w:rsidR="00794D46" w:rsidRPr="00801A4A" w:rsidRDefault="00794D46" w:rsidP="00772A96">
      <w:pPr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 of chemicals to be kept and updated</w:t>
      </w:r>
    </w:p>
    <w:p w:rsidR="00772A96" w:rsidRPr="00801A4A" w:rsidRDefault="00772A96" w:rsidP="00772A96">
      <w:pPr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>Complete directed tasks at the discretion of the Curriculum Leader with regard to the manufacturing and maintenance of specific resources.</w:t>
      </w:r>
    </w:p>
    <w:p w:rsidR="00772A96" w:rsidRPr="00801A4A" w:rsidRDefault="00772A96" w:rsidP="00772A96">
      <w:pPr>
        <w:widowControl/>
        <w:numPr>
          <w:ilvl w:val="0"/>
          <w:numId w:val="7"/>
        </w:numPr>
        <w:suppressAutoHyphens w:val="0"/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>Carry out other duties which form a proper part of the post as detailed b</w:t>
      </w:r>
      <w:r w:rsidR="00801A4A" w:rsidRPr="00801A4A">
        <w:rPr>
          <w:rFonts w:asciiTheme="minorHAnsi" w:hAnsiTheme="minorHAnsi" w:cstheme="minorHAnsi"/>
        </w:rPr>
        <w:t>y the Curriculum Leader, or the</w:t>
      </w:r>
      <w:r w:rsidRPr="00801A4A">
        <w:rPr>
          <w:rFonts w:asciiTheme="minorHAnsi" w:hAnsiTheme="minorHAnsi" w:cstheme="minorHAnsi"/>
        </w:rPr>
        <w:t xml:space="preserve"> Assistant from time to time</w:t>
      </w:r>
    </w:p>
    <w:p w:rsidR="007D308B" w:rsidRPr="00801A4A" w:rsidRDefault="007D308B" w:rsidP="007D308B">
      <w:pPr>
        <w:widowControl/>
        <w:suppressAutoHyphens w:val="0"/>
        <w:ind w:left="720"/>
        <w:rPr>
          <w:rFonts w:asciiTheme="minorHAnsi" w:hAnsiTheme="minorHAnsi" w:cstheme="minorHAnsi"/>
        </w:rPr>
      </w:pPr>
    </w:p>
    <w:p w:rsidR="00772A96" w:rsidRPr="00801A4A" w:rsidRDefault="00772A96">
      <w:pPr>
        <w:rPr>
          <w:rFonts w:asciiTheme="minorHAnsi" w:hAnsiTheme="minorHAnsi" w:cstheme="minorHAnsi"/>
        </w:rPr>
      </w:pPr>
    </w:p>
    <w:p w:rsidR="00171069" w:rsidRPr="00801A4A" w:rsidRDefault="00171069">
      <w:pPr>
        <w:rPr>
          <w:rFonts w:asciiTheme="minorHAnsi" w:hAnsiTheme="minorHAnsi" w:cstheme="minorHAnsi"/>
        </w:rPr>
      </w:pPr>
    </w:p>
    <w:p w:rsidR="00913BF2" w:rsidRPr="00801A4A" w:rsidRDefault="00913BF2" w:rsidP="00913BF2">
      <w:pPr>
        <w:pStyle w:val="ListParagraph"/>
        <w:rPr>
          <w:rFonts w:asciiTheme="minorHAnsi" w:hAnsiTheme="minorHAnsi" w:cstheme="minorHAnsi"/>
          <w:szCs w:val="24"/>
        </w:rPr>
      </w:pPr>
    </w:p>
    <w:p w:rsidR="00171069" w:rsidRPr="00801A4A" w:rsidRDefault="00171069">
      <w:pPr>
        <w:rPr>
          <w:rFonts w:asciiTheme="minorHAnsi" w:hAnsiTheme="minorHAnsi" w:cstheme="minorHAnsi"/>
        </w:rPr>
      </w:pPr>
      <w:r w:rsidRPr="00801A4A">
        <w:rPr>
          <w:rFonts w:asciiTheme="minorHAnsi" w:hAnsiTheme="minorHAnsi" w:cstheme="minorHAnsi"/>
        </w:rPr>
        <w:t xml:space="preserve">The </w:t>
      </w:r>
      <w:r w:rsidR="00B51F22" w:rsidRPr="00801A4A">
        <w:rPr>
          <w:rFonts w:asciiTheme="minorHAnsi" w:hAnsiTheme="minorHAnsi" w:cstheme="minorHAnsi"/>
        </w:rPr>
        <w:t>po</w:t>
      </w:r>
      <w:r w:rsidR="00913BF2" w:rsidRPr="00801A4A">
        <w:rPr>
          <w:rFonts w:asciiTheme="minorHAnsi" w:hAnsiTheme="minorHAnsi" w:cstheme="minorHAnsi"/>
        </w:rPr>
        <w:t>s</w:t>
      </w:r>
      <w:r w:rsidR="00B51F22" w:rsidRPr="00801A4A">
        <w:rPr>
          <w:rFonts w:asciiTheme="minorHAnsi" w:hAnsiTheme="minorHAnsi" w:cstheme="minorHAnsi"/>
        </w:rPr>
        <w:t>t</w:t>
      </w:r>
      <w:r w:rsidR="00CA7BFE" w:rsidRPr="00801A4A">
        <w:rPr>
          <w:rFonts w:asciiTheme="minorHAnsi" w:hAnsiTheme="minorHAnsi" w:cstheme="minorHAnsi"/>
        </w:rPr>
        <w:t xml:space="preserve"> </w:t>
      </w:r>
      <w:r w:rsidR="00B51F22" w:rsidRPr="00801A4A">
        <w:rPr>
          <w:rFonts w:asciiTheme="minorHAnsi" w:hAnsiTheme="minorHAnsi" w:cstheme="minorHAnsi"/>
        </w:rPr>
        <w:t>holder</w:t>
      </w:r>
      <w:r w:rsidRPr="00801A4A">
        <w:rPr>
          <w:rFonts w:asciiTheme="minorHAnsi" w:hAnsiTheme="minorHAnsi" w:cstheme="minorHAnsi"/>
        </w:rPr>
        <w:t xml:space="preserve"> will be expected to perform such duties as may be reasonably required by the Headteacher and that these should be in line with national legislation and current conditions of service.</w:t>
      </w:r>
    </w:p>
    <w:p w:rsidR="00CB2364" w:rsidRPr="00801A4A" w:rsidRDefault="00CB2364" w:rsidP="00CB2364">
      <w:pPr>
        <w:rPr>
          <w:rFonts w:asciiTheme="minorHAnsi" w:hAnsiTheme="minorHAnsi" w:cstheme="minorHAnsi"/>
        </w:rPr>
      </w:pPr>
    </w:p>
    <w:p w:rsidR="00CB2364" w:rsidRPr="00801A4A" w:rsidRDefault="00CB2364" w:rsidP="00CB2364">
      <w:pPr>
        <w:rPr>
          <w:rFonts w:asciiTheme="minorHAnsi" w:hAnsiTheme="minorHAnsi" w:cstheme="minorHAnsi"/>
        </w:rPr>
      </w:pPr>
    </w:p>
    <w:p w:rsidR="00171069" w:rsidRPr="00801A4A" w:rsidRDefault="00171069">
      <w:pPr>
        <w:rPr>
          <w:rFonts w:asciiTheme="minorHAnsi" w:hAnsiTheme="minorHAnsi" w:cstheme="minorHAnsi"/>
        </w:rPr>
      </w:pPr>
    </w:p>
    <w:sectPr w:rsidR="00171069" w:rsidRPr="00801A4A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B0" w:rsidRDefault="000A59B0" w:rsidP="000A59B0">
      <w:r>
        <w:separator/>
      </w:r>
    </w:p>
  </w:endnote>
  <w:endnote w:type="continuationSeparator" w:id="0">
    <w:p w:rsidR="000A59B0" w:rsidRDefault="000A59B0" w:rsidP="000A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B0" w:rsidRPr="000A59B0" w:rsidRDefault="00BA7A1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B0" w:rsidRDefault="000A59B0" w:rsidP="000A59B0">
      <w:r>
        <w:separator/>
      </w:r>
    </w:p>
  </w:footnote>
  <w:footnote w:type="continuationSeparator" w:id="0">
    <w:p w:rsidR="000A59B0" w:rsidRDefault="000A59B0" w:rsidP="000A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367B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15675E8"/>
    <w:multiLevelType w:val="hybridMultilevel"/>
    <w:tmpl w:val="2E70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D2B13"/>
    <w:multiLevelType w:val="hybridMultilevel"/>
    <w:tmpl w:val="CE228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7BA0"/>
    <w:multiLevelType w:val="hybridMultilevel"/>
    <w:tmpl w:val="E5E2D4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64"/>
    <w:rsid w:val="000A59B0"/>
    <w:rsid w:val="00171069"/>
    <w:rsid w:val="00190176"/>
    <w:rsid w:val="002B50D6"/>
    <w:rsid w:val="00334715"/>
    <w:rsid w:val="003525CA"/>
    <w:rsid w:val="004901B3"/>
    <w:rsid w:val="00501D99"/>
    <w:rsid w:val="005026DD"/>
    <w:rsid w:val="005958B2"/>
    <w:rsid w:val="005D128F"/>
    <w:rsid w:val="006E7C38"/>
    <w:rsid w:val="0075417F"/>
    <w:rsid w:val="00772A96"/>
    <w:rsid w:val="00794D46"/>
    <w:rsid w:val="007D308B"/>
    <w:rsid w:val="00801A4A"/>
    <w:rsid w:val="008A7F2F"/>
    <w:rsid w:val="00913BF2"/>
    <w:rsid w:val="00A81568"/>
    <w:rsid w:val="00B51F22"/>
    <w:rsid w:val="00BA7A10"/>
    <w:rsid w:val="00CA7BFE"/>
    <w:rsid w:val="00CB2350"/>
    <w:rsid w:val="00CB2364"/>
    <w:rsid w:val="00D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659E23F-8B1D-427A-8E77-015D63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8B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B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5417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0A59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A59B0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A59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A59B0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Menzies</dc:creator>
  <cp:keywords/>
  <cp:lastModifiedBy>Fiona Menzies</cp:lastModifiedBy>
  <cp:revision>2</cp:revision>
  <cp:lastPrinted>2018-12-04T10:27:00Z</cp:lastPrinted>
  <dcterms:created xsi:type="dcterms:W3CDTF">2021-06-08T08:09:00Z</dcterms:created>
  <dcterms:modified xsi:type="dcterms:W3CDTF">2021-06-08T08:09:00Z</dcterms:modified>
</cp:coreProperties>
</file>